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C76C8" w14:textId="77777777" w:rsidR="00F0599F" w:rsidRDefault="00F0599F" w:rsidP="00F0599F">
      <w:pPr>
        <w:rPr>
          <w:b/>
          <w:u w:val="single"/>
        </w:rPr>
      </w:pPr>
      <w:r>
        <w:rPr>
          <w:b/>
          <w:u w:val="single"/>
        </w:rPr>
        <w:t>Polly Duxfield</w:t>
      </w:r>
      <w:r>
        <w:rPr>
          <w:b/>
          <w:u w:val="single"/>
        </w:rPr>
        <w:br/>
        <w:t>University of Birmingham</w:t>
      </w:r>
    </w:p>
    <w:p w14:paraId="03C5C9E6" w14:textId="77777777" w:rsidR="00F0599F" w:rsidRDefault="00F0599F" w:rsidP="00F0599F">
      <w:pPr>
        <w:rPr>
          <w:b/>
          <w:u w:val="single"/>
        </w:rPr>
      </w:pPr>
    </w:p>
    <w:p w14:paraId="55DF3E1E" w14:textId="77777777" w:rsidR="00F0599F" w:rsidRDefault="00F0599F" w:rsidP="00F0599F">
      <w:pPr>
        <w:rPr>
          <w:b/>
          <w:u w:val="single"/>
        </w:rPr>
      </w:pPr>
    </w:p>
    <w:p w14:paraId="705EDC43" w14:textId="77777777" w:rsidR="00F0599F" w:rsidRDefault="00F0599F" w:rsidP="00F0599F">
      <w:pPr>
        <w:rPr>
          <w:b/>
        </w:rPr>
      </w:pPr>
      <w:r>
        <w:rPr>
          <w:b/>
          <w:u w:val="single"/>
        </w:rPr>
        <w:t>Title</w:t>
      </w:r>
      <w:r w:rsidRPr="00C02870">
        <w:rPr>
          <w:b/>
          <w:u w:val="single"/>
        </w:rPr>
        <w:t>:</w:t>
      </w:r>
      <w:r w:rsidRPr="00C02870">
        <w:rPr>
          <w:b/>
        </w:rPr>
        <w:t xml:space="preserve"> The Practicalities of Collaborative</w:t>
      </w:r>
      <w:r>
        <w:rPr>
          <w:b/>
        </w:rPr>
        <w:t>ly</w:t>
      </w:r>
      <w:r w:rsidRPr="00C02870">
        <w:rPr>
          <w:b/>
        </w:rPr>
        <w:t xml:space="preserve"> </w:t>
      </w:r>
      <w:r>
        <w:rPr>
          <w:b/>
        </w:rPr>
        <w:t xml:space="preserve">Digitally </w:t>
      </w:r>
      <w:r w:rsidRPr="00C02870">
        <w:rPr>
          <w:b/>
        </w:rPr>
        <w:t>Editing</w:t>
      </w:r>
      <w:r>
        <w:rPr>
          <w:b/>
        </w:rPr>
        <w:t xml:space="preserve"> Medieval Prose</w:t>
      </w:r>
      <w:r w:rsidRPr="00C02870">
        <w:rPr>
          <w:b/>
        </w:rPr>
        <w:t xml:space="preserve">: The </w:t>
      </w:r>
      <w:r w:rsidRPr="00C02870">
        <w:rPr>
          <w:b/>
          <w:i/>
        </w:rPr>
        <w:t>Estoria de Espanna</w:t>
      </w:r>
      <w:r w:rsidRPr="00C02870">
        <w:rPr>
          <w:b/>
        </w:rPr>
        <w:t xml:space="preserve"> Digital Project as a Case Study</w:t>
      </w:r>
    </w:p>
    <w:p w14:paraId="0234EE9B" w14:textId="77777777" w:rsidR="00F0599F" w:rsidRDefault="00F0599F" w:rsidP="00F0599F">
      <w:pPr>
        <w:rPr>
          <w:b/>
        </w:rPr>
      </w:pPr>
    </w:p>
    <w:p w14:paraId="43B251F4" w14:textId="5BF07D13" w:rsidR="00F0599F" w:rsidRDefault="00F0599F" w:rsidP="00F0599F">
      <w:pPr>
        <w:jc w:val="both"/>
      </w:pPr>
      <w:r w:rsidRPr="00C02870">
        <w:rPr>
          <w:b/>
          <w:u w:val="single"/>
        </w:rPr>
        <w:t>Abstract</w:t>
      </w:r>
      <w:r>
        <w:br/>
        <w:t xml:space="preserve">This paper will use the </w:t>
      </w:r>
      <w:r w:rsidRPr="00C02870">
        <w:rPr>
          <w:i/>
        </w:rPr>
        <w:t>Estoria de Espanna</w:t>
      </w:r>
      <w:r>
        <w:t xml:space="preserve"> Digital Project as a case study to examine some of the practical issues that may be encountered when carrying out collaborative digital editing projects of medieval texts. I will look at the three of the main tasks involved in creating an electronic edition as part of a collaborative digital editing project: transcription, collation and regularisation, and will explain the necessity of the circle of activity for the effective completion of these tasks by more than one person: communication/dissemination of norms </w:t>
      </w:r>
      <w:r>
        <w:sym w:font="Wingdings" w:char="F0E0"/>
      </w:r>
      <w:r>
        <w:t xml:space="preserve"> </w:t>
      </w:r>
      <w:r w:rsidR="00CD5EE9">
        <w:t xml:space="preserve">agreement of norms </w:t>
      </w:r>
      <w:r w:rsidR="00CD5EE9">
        <w:sym w:font="Wingdings" w:char="F0E0"/>
      </w:r>
      <w:r w:rsidR="00CD5EE9">
        <w:t xml:space="preserve"> </w:t>
      </w:r>
      <w:r>
        <w:t xml:space="preserve">any required training </w:t>
      </w:r>
      <w:r>
        <w:sym w:font="Wingdings" w:char="F0E0"/>
      </w:r>
      <w:r>
        <w:t xml:space="preserve"> carry out task </w:t>
      </w:r>
      <w:r>
        <w:sym w:font="Wingdings" w:char="F0E0"/>
      </w:r>
      <w:r>
        <w:t xml:space="preserve"> moderation </w:t>
      </w:r>
      <w:r>
        <w:sym w:font="Wingdings" w:char="F0E0"/>
      </w:r>
      <w:r>
        <w:t xml:space="preserve"> feedback </w:t>
      </w:r>
      <w:r>
        <w:sym w:font="Wingdings" w:char="F0E0"/>
      </w:r>
      <w:r>
        <w:t xml:space="preserve"> norms updated if required </w:t>
      </w:r>
      <w:r>
        <w:sym w:font="Wingdings" w:char="F0E0"/>
      </w:r>
      <w:r>
        <w:t xml:space="preserve"> communication/dissemination of norms </w:t>
      </w:r>
      <w:r>
        <w:sym w:font="Wingdings" w:char="F0E0"/>
      </w:r>
      <w:r>
        <w:t xml:space="preserve"> and so on. I will describe some of the practical issues we encountered when creating the electronic edition of the </w:t>
      </w:r>
      <w:r w:rsidRPr="007C3001">
        <w:rPr>
          <w:i/>
        </w:rPr>
        <w:t>Estoria de Espanna</w:t>
      </w:r>
      <w:r>
        <w:t xml:space="preserve">, and will look at some of the strategies we employed to overcome them. I will also pose the question of whether ‘collaborative digital editing’ could be considered a misnomer in this context: what do we mean by ‘collaborative’ and ‘editing’ in the phrase ‘collaborative digital editing’ when we are creating electronic editions of medieval texts? </w:t>
      </w:r>
    </w:p>
    <w:p w14:paraId="2AFEC67A" w14:textId="77777777" w:rsidR="00F0599F" w:rsidRDefault="00F0599F" w:rsidP="00F0599F">
      <w:pPr>
        <w:jc w:val="both"/>
      </w:pPr>
    </w:p>
    <w:p w14:paraId="0B10EFB8" w14:textId="77777777" w:rsidR="00F0599F" w:rsidRDefault="00F0599F" w:rsidP="00F0599F">
      <w:pPr>
        <w:jc w:val="both"/>
      </w:pPr>
    </w:p>
    <w:p w14:paraId="23C91E91" w14:textId="77777777" w:rsidR="00F0599F" w:rsidRPr="0098503A" w:rsidRDefault="00F0599F" w:rsidP="00F0599F">
      <w:pPr>
        <w:rPr>
          <w:i/>
        </w:rPr>
      </w:pPr>
      <w:r w:rsidRPr="0098503A">
        <w:rPr>
          <w:i/>
        </w:rPr>
        <w:t>Key words:</w:t>
      </w:r>
    </w:p>
    <w:p w14:paraId="75A66768" w14:textId="77777777" w:rsidR="00F0599F" w:rsidRDefault="00F0599F" w:rsidP="00F0599F"/>
    <w:p w14:paraId="0BD9EC9B" w14:textId="77777777" w:rsidR="00F0599F" w:rsidRDefault="00F0599F" w:rsidP="00F0599F">
      <w:r>
        <w:t xml:space="preserve">Collaborative digital editing; transcription; collation; regularisation; </w:t>
      </w:r>
      <w:proofErr w:type="gramStart"/>
      <w:r>
        <w:t>team work</w:t>
      </w:r>
      <w:proofErr w:type="gramEnd"/>
      <w:r>
        <w:t>.</w:t>
      </w:r>
    </w:p>
    <w:p w14:paraId="4256B878" w14:textId="77777777" w:rsidR="0020357D" w:rsidRDefault="0020357D" w:rsidP="00F0599F"/>
    <w:p w14:paraId="5700DE7B" w14:textId="33FB1C6B" w:rsidR="00CD5EE9" w:rsidRPr="00F0599F" w:rsidRDefault="00CD5EE9" w:rsidP="00F0599F">
      <w:bookmarkStart w:id="0" w:name="_GoBack"/>
      <w:bookmarkEnd w:id="0"/>
    </w:p>
    <w:sectPr w:rsidR="00CD5EE9" w:rsidRPr="00F0599F" w:rsidSect="002035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6"/>
    <w:rsid w:val="0020357D"/>
    <w:rsid w:val="00887A26"/>
    <w:rsid w:val="00CD5EE9"/>
    <w:rsid w:val="00F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95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E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E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Macintosh Word</Application>
  <DocSecurity>0</DocSecurity>
  <Lines>10</Lines>
  <Paragraphs>2</Paragraphs>
  <ScaleCrop>false</ScaleCrop>
  <Company>University of Birmingham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Duxfield</dc:creator>
  <cp:keywords/>
  <dc:description/>
  <cp:lastModifiedBy>Polly Duxfield</cp:lastModifiedBy>
  <cp:revision>3</cp:revision>
  <dcterms:created xsi:type="dcterms:W3CDTF">2016-08-03T10:32:00Z</dcterms:created>
  <dcterms:modified xsi:type="dcterms:W3CDTF">2016-11-17T11:05:00Z</dcterms:modified>
</cp:coreProperties>
</file>